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宋体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="Times New Roman" w:eastAsia="宋体"/>
          <w:b/>
          <w:bCs/>
          <w:sz w:val="36"/>
          <w:szCs w:val="44"/>
          <w:lang w:val="en-US" w:eastAsia="zh-CN"/>
        </w:rPr>
        <w:t>广州</w:t>
      </w:r>
      <w:r>
        <w:rPr>
          <w:rFonts w:hint="eastAsia" w:ascii="Times New Roman" w:eastAsia="宋体"/>
          <w:b/>
          <w:bCs/>
          <w:sz w:val="36"/>
          <w:szCs w:val="44"/>
        </w:rPr>
        <w:t>南方学院电子三方协议作废申请表</w:t>
      </w:r>
    </w:p>
    <w:p>
      <w:pPr>
        <w:jc w:val="center"/>
        <w:rPr>
          <w:rFonts w:ascii="Times New Roman" w:eastAsia="宋体"/>
          <w:b/>
          <w:bCs/>
          <w:sz w:val="36"/>
          <w:szCs w:val="44"/>
        </w:rPr>
      </w:pPr>
    </w:p>
    <w:tbl>
      <w:tblPr>
        <w:tblStyle w:val="3"/>
        <w:tblW w:w="942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3"/>
        <w:gridCol w:w="1194"/>
        <w:gridCol w:w="405"/>
        <w:gridCol w:w="952"/>
        <w:gridCol w:w="1464"/>
        <w:gridCol w:w="209"/>
        <w:gridCol w:w="84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基本信息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姓名</w:t>
            </w:r>
          </w:p>
        </w:tc>
        <w:tc>
          <w:tcPr>
            <w:tcW w:w="1599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952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学号</w:t>
            </w:r>
          </w:p>
        </w:tc>
        <w:tc>
          <w:tcPr>
            <w:tcW w:w="1673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院系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3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gridSpan w:val="3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企业信息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拟签约企业名称</w:t>
            </w:r>
          </w:p>
        </w:tc>
        <w:tc>
          <w:tcPr>
            <w:tcW w:w="6391" w:type="dxa"/>
            <w:gridSpan w:val="6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联系人</w:t>
            </w:r>
          </w:p>
        </w:tc>
        <w:tc>
          <w:tcPr>
            <w:tcW w:w="1357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联系电话</w:t>
            </w:r>
          </w:p>
        </w:tc>
        <w:tc>
          <w:tcPr>
            <w:tcW w:w="3361" w:type="dxa"/>
            <w:gridSpan w:val="2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申请作废内容</w:t>
            </w:r>
          </w:p>
        </w:tc>
        <w:tc>
          <w:tcPr>
            <w:tcW w:w="8598" w:type="dxa"/>
            <w:gridSpan w:val="8"/>
          </w:tcPr>
          <w:p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需修改的信息项：</w:t>
            </w:r>
          </w:p>
          <w:p>
            <w:pPr>
              <w:rPr>
                <w:rFonts w:hint="eastAsia"/>
                <w:sz w:val="28"/>
                <w:szCs w:val="36"/>
              </w:rPr>
            </w:pPr>
          </w:p>
          <w:p>
            <w:pPr>
              <w:rPr>
                <w:rFonts w:hint="eastAsia"/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numPr>
                <w:ilvl w:val="0"/>
                <w:numId w:val="1"/>
              </w:num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需修改的信息内容：</w:t>
            </w:r>
          </w:p>
          <w:p>
            <w:pPr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eastAsia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 xml:space="preserve">申请人签名：          </w:t>
            </w:r>
          </w:p>
          <w:p>
            <w:pPr>
              <w:wordWrap w:val="0"/>
              <w:jc w:val="right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受理情况</w:t>
            </w:r>
          </w:p>
        </w:tc>
        <w:tc>
          <w:tcPr>
            <w:tcW w:w="8598" w:type="dxa"/>
            <w:gridSpan w:val="8"/>
          </w:tcPr>
          <w:p>
            <w:pPr>
              <w:jc w:val="left"/>
              <w:rPr>
                <w:rFonts w:hint="eastAsia" w:ascii="Times New Roman" w:eastAsia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与企业确认情况：□情况属实    □情况不属实</w:t>
            </w:r>
          </w:p>
          <w:p>
            <w:pPr>
              <w:jc w:val="left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业务受理情况：  □确认办理    □不予办理，并答复理由</w:t>
            </w:r>
          </w:p>
          <w:p>
            <w:pPr>
              <w:jc w:val="left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完成时间：      年     月    日    时    分</w:t>
            </w:r>
          </w:p>
          <w:p>
            <w:pPr>
              <w:jc w:val="left"/>
              <w:rPr>
                <w:rFonts w:hint="eastAsia"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 xml:space="preserve">受理人：       </w:t>
            </w:r>
          </w:p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</w:rPr>
              <w:t>（此项内容为中心老师填写，申请者无需填写）</w:t>
            </w:r>
          </w:p>
        </w:tc>
      </w:tr>
    </w:tbl>
    <w:p>
      <w:pPr>
        <w:ind w:firstLine="141" w:firstLineChars="50"/>
        <w:jc w:val="left"/>
        <w:rPr>
          <w:rFonts w:ascii="Times New Roman" w:eastAsia="宋体"/>
          <w:sz w:val="28"/>
          <w:szCs w:val="36"/>
        </w:rPr>
      </w:pPr>
      <w:r>
        <w:rPr>
          <w:rFonts w:hint="eastAsia" w:ascii="Times New Roman" w:eastAsia="宋体"/>
          <w:b/>
          <w:sz w:val="28"/>
          <w:szCs w:val="28"/>
        </w:rPr>
        <w:t>此表请自行打印，用黑色签字笔填写并签名。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AF067"/>
    <w:multiLevelType w:val="singleLevel"/>
    <w:tmpl w:val="37EAF06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EF9"/>
    <w:rsid w:val="00144C3F"/>
    <w:rsid w:val="00DA1F8C"/>
    <w:rsid w:val="01597E79"/>
    <w:rsid w:val="021F4006"/>
    <w:rsid w:val="14D4681F"/>
    <w:rsid w:val="26185E22"/>
    <w:rsid w:val="3DF0492D"/>
    <w:rsid w:val="406B51CF"/>
    <w:rsid w:val="4C676EF9"/>
    <w:rsid w:val="53DD70DB"/>
    <w:rsid w:val="5586279A"/>
    <w:rsid w:val="64E1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187</Words>
  <Characters>187</Characters>
  <Lines>2</Lines>
  <Paragraphs>1</Paragraphs>
  <TotalTime>16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2019-11-29T08:47:00Z</dcterms:created>
  <dc:creator>Eva Chow</dc:creator>
  <cp:lastModifiedBy>晶桢</cp:lastModifiedBy>
  <dcterms:modified xsi:type="dcterms:W3CDTF">2022-04-13T02:44:37Z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298A5AC485564813A0510613B7CE3952</vt:lpwstr>
  </property>
</Properties>
</file>